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4ED1BE6" w14:textId="12FDC964" w:rsidR="003C42EF" w:rsidRPr="003C42EF" w:rsidRDefault="003C42EF" w:rsidP="004C461D">
      <w:pPr>
        <w:shd w:val="clear" w:color="auto" w:fill="FFFFFF"/>
        <w:spacing w:after="480" w:line="240" w:lineRule="auto"/>
        <w:jc w:val="center"/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</w:pP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Výzva k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 podá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vá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ní návrhů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kandidát</w:t>
      </w:r>
      <w:r w:rsidR="00DD059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ů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na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1 </w:t>
      </w:r>
      <w:r w:rsidR="00C56E98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členku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AE45AD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člena</w:t>
      </w:r>
      <w:r w:rsidR="00AE45AD"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předsednictva 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a předsedkyni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/</w:t>
      </w:r>
      <w:r w:rsidR="001F618E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 </w:t>
      </w:r>
      <w:r w:rsidR="00F26826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 xml:space="preserve">předsedu </w:t>
      </w:r>
      <w:r w:rsidRPr="003C42EF">
        <w:rPr>
          <w:rFonts w:ascii="Arial" w:eastAsia="Times New Roman" w:hAnsi="Arial" w:cs="Arial"/>
          <w:b/>
          <w:bCs/>
          <w:color w:val="0276BA"/>
          <w:sz w:val="28"/>
          <w:szCs w:val="28"/>
          <w:lang w:eastAsia="cs-CZ"/>
        </w:rPr>
        <w:t>Technologické agentury České republiky</w:t>
      </w:r>
    </w:p>
    <w:p w14:paraId="27541E4C" w14:textId="1E4AFEE9" w:rsidR="00CF0156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681732">
        <w:rPr>
          <w:rFonts w:ascii="Arial" w:eastAsia="Times New Roman" w:hAnsi="Arial" w:cs="Arial"/>
          <w:color w:val="000000"/>
          <w:lang w:eastAsia="cs-CZ"/>
        </w:rPr>
        <w:t xml:space="preserve">V souvislosti 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>s </w:t>
      </w:r>
      <w:r w:rsidR="00681732" w:rsidRPr="00681732">
        <w:rPr>
          <w:rFonts w:ascii="Arial" w:eastAsia="Times New Roman" w:hAnsi="Arial" w:cs="Arial"/>
          <w:color w:val="000000"/>
          <w:lang w:eastAsia="cs-CZ"/>
        </w:rPr>
        <w:t>u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>konč</w:t>
      </w:r>
      <w:r w:rsidR="00681732" w:rsidRPr="00681732">
        <w:rPr>
          <w:rFonts w:ascii="Arial" w:eastAsia="Times New Roman" w:hAnsi="Arial" w:cs="Arial"/>
          <w:color w:val="000000"/>
          <w:lang w:eastAsia="cs-CZ"/>
        </w:rPr>
        <w:t xml:space="preserve">ením funkce </w:t>
      </w:r>
      <w:r w:rsidR="00DF1636" w:rsidRPr="00681732">
        <w:rPr>
          <w:rFonts w:ascii="Arial" w:eastAsia="Times New Roman" w:hAnsi="Arial" w:cs="Arial"/>
          <w:color w:val="000000"/>
          <w:lang w:eastAsia="cs-CZ"/>
        </w:rPr>
        <w:t>člena</w:t>
      </w:r>
      <w:r w:rsidR="00CF0156" w:rsidRPr="00681732">
        <w:rPr>
          <w:rFonts w:ascii="Arial" w:eastAsia="Times New Roman" w:hAnsi="Arial" w:cs="Arial"/>
          <w:color w:val="000000"/>
          <w:lang w:eastAsia="cs-CZ"/>
        </w:rPr>
        <w:t xml:space="preserve"> předsednictva a předsed</w:t>
      </w:r>
      <w:r w:rsidR="00CA2594" w:rsidRPr="00681732">
        <w:rPr>
          <w:rFonts w:ascii="Arial" w:eastAsia="Times New Roman" w:hAnsi="Arial" w:cs="Arial"/>
          <w:color w:val="000000"/>
          <w:lang w:eastAsia="cs-CZ"/>
        </w:rPr>
        <w:t>y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Technologické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agentury České republiky (dále jen „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Pr="00A846F6">
        <w:rPr>
          <w:rFonts w:ascii="Arial" w:eastAsia="Times New Roman" w:hAnsi="Arial" w:cs="Arial"/>
          <w:color w:val="000000"/>
          <w:lang w:eastAsia="cs-CZ"/>
        </w:rPr>
        <w:t>A ČR“)</w:t>
      </w:r>
      <w:r w:rsidR="00681732">
        <w:rPr>
          <w:rFonts w:ascii="Arial" w:eastAsia="Times New Roman" w:hAnsi="Arial" w:cs="Arial"/>
          <w:color w:val="000000"/>
          <w:lang w:eastAsia="cs-CZ"/>
        </w:rPr>
        <w:t>,</w:t>
      </w:r>
      <w:r w:rsidR="001B521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0A46FD">
        <w:rPr>
          <w:rFonts w:ascii="Arial" w:eastAsia="Times New Roman" w:hAnsi="Arial" w:cs="Arial"/>
          <w:color w:val="000000"/>
          <w:lang w:eastAsia="cs-CZ"/>
        </w:rPr>
        <w:t>schváleno vládou</w:t>
      </w:r>
      <w:r w:rsidR="001B521D">
        <w:rPr>
          <w:rFonts w:ascii="Arial" w:eastAsia="Times New Roman" w:hAnsi="Arial" w:cs="Arial"/>
          <w:color w:val="000000"/>
          <w:lang w:eastAsia="cs-CZ"/>
        </w:rPr>
        <w:t xml:space="preserve"> usnesením ze dne 26. června </w:t>
      </w:r>
      <w:r w:rsidR="004C461D" w:rsidRPr="004C461D">
        <w:rPr>
          <w:rFonts w:ascii="Arial" w:eastAsia="Times New Roman" w:hAnsi="Arial" w:cs="Arial"/>
          <w:color w:val="000000"/>
          <w:lang w:eastAsia="cs-CZ"/>
        </w:rPr>
        <w:t>2018</w:t>
      </w:r>
      <w:r w:rsidR="00C8222C">
        <w:rPr>
          <w:rFonts w:ascii="Arial" w:eastAsia="Times New Roman" w:hAnsi="Arial" w:cs="Arial"/>
          <w:color w:val="000000"/>
          <w:lang w:eastAsia="cs-CZ"/>
        </w:rPr>
        <w:t xml:space="preserve"> č. 438</w:t>
      </w:r>
      <w:bookmarkStart w:id="0" w:name="_GoBack"/>
      <w:bookmarkEnd w:id="0"/>
      <w:r w:rsidR="001B521D">
        <w:rPr>
          <w:rFonts w:ascii="Arial" w:eastAsia="Times New Roman" w:hAnsi="Arial" w:cs="Arial"/>
          <w:color w:val="000000"/>
          <w:lang w:eastAsia="cs-CZ"/>
        </w:rPr>
        <w:t xml:space="preserve"> (s účinností dne 30. června 2018),</w:t>
      </w:r>
      <w:r w:rsidR="00681732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Pr="00A846F6">
        <w:rPr>
          <w:rFonts w:ascii="Arial" w:eastAsia="Times New Roman" w:hAnsi="Arial" w:cs="Arial"/>
          <w:color w:val="000000"/>
          <w:lang w:eastAsia="cs-CZ"/>
        </w:rPr>
        <w:t>vyhlašuje předseda vlá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dy a </w:t>
      </w:r>
      <w:r w:rsidRPr="00A846F6">
        <w:rPr>
          <w:rFonts w:ascii="Arial" w:eastAsia="Times New Roman" w:hAnsi="Arial" w:cs="Arial"/>
          <w:color w:val="000000"/>
          <w:lang w:eastAsia="cs-CZ"/>
        </w:rPr>
        <w:t>předseda R</w:t>
      </w:r>
      <w:r w:rsidR="00C12962">
        <w:rPr>
          <w:rFonts w:ascii="Arial" w:eastAsia="Times New Roman" w:hAnsi="Arial" w:cs="Arial"/>
          <w:color w:val="000000"/>
          <w:lang w:eastAsia="cs-CZ"/>
        </w:rPr>
        <w:t>ady pro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výzkum, vývoj a inovace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12962">
        <w:rPr>
          <w:rFonts w:ascii="Arial" w:eastAsia="Times New Roman" w:hAnsi="Arial" w:cs="Arial"/>
          <w:color w:val="000000"/>
          <w:lang w:eastAsia="cs-CZ"/>
        </w:rPr>
        <w:t>Ing. Andrej Babiš, v 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souladu s </w:t>
      </w:r>
      <w:r w:rsidR="00C12962">
        <w:rPr>
          <w:rFonts w:ascii="Arial" w:eastAsia="Times New Roman" w:hAnsi="Arial" w:cs="Arial"/>
          <w:color w:val="000000"/>
          <w:lang w:eastAsia="cs-CZ"/>
        </w:rPr>
        <w:t>příslušnými předpisy výzvu k </w:t>
      </w:r>
      <w:r w:rsidRPr="00A846F6">
        <w:rPr>
          <w:rFonts w:ascii="Arial" w:eastAsia="Times New Roman" w:hAnsi="Arial" w:cs="Arial"/>
          <w:color w:val="000000"/>
          <w:lang w:eastAsia="cs-CZ"/>
        </w:rPr>
        <w:t>podávání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návrhů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na </w:t>
      </w:r>
      <w:r w:rsidR="00C12962">
        <w:rPr>
          <w:rFonts w:ascii="Arial" w:eastAsia="Times New Roman" w:hAnsi="Arial" w:cs="Arial"/>
          <w:color w:val="000000"/>
          <w:lang w:eastAsia="cs-CZ"/>
        </w:rPr>
        <w:t>1 členku</w:t>
      </w:r>
      <w:r w:rsidR="000A46F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12962">
        <w:rPr>
          <w:rFonts w:ascii="Arial" w:eastAsia="Times New Roman" w:hAnsi="Arial" w:cs="Arial"/>
          <w:color w:val="000000"/>
          <w:lang w:eastAsia="cs-CZ"/>
        </w:rPr>
        <w:t>/</w:t>
      </w:r>
      <w:r w:rsidR="000A46F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12962">
        <w:rPr>
          <w:rFonts w:ascii="Arial" w:eastAsia="Times New Roman" w:hAnsi="Arial" w:cs="Arial"/>
          <w:color w:val="000000"/>
          <w:lang w:eastAsia="cs-CZ"/>
        </w:rPr>
        <w:t>člena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0A46FD">
        <w:rPr>
          <w:rFonts w:ascii="Arial" w:eastAsia="Times New Roman" w:hAnsi="Arial" w:cs="Arial"/>
          <w:color w:val="000000"/>
          <w:lang w:eastAsia="cs-CZ"/>
        </w:rPr>
        <w:t xml:space="preserve">a předsedkyni / předsedu 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Pr="00A846F6">
        <w:rPr>
          <w:rFonts w:ascii="Arial" w:eastAsia="Times New Roman" w:hAnsi="Arial" w:cs="Arial"/>
          <w:color w:val="000000"/>
          <w:lang w:eastAsia="cs-CZ"/>
        </w:rPr>
        <w:t>A ČR</w:t>
      </w:r>
      <w:r w:rsidR="00CF0156"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611B17FC" w14:textId="01A1894B" w:rsidR="00933B63" w:rsidRPr="00A846F6" w:rsidRDefault="00933B63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Předpokládané zahájení výkonu funkce je </w:t>
      </w:r>
      <w:r w:rsidR="00D837BC" w:rsidRPr="00135781">
        <w:rPr>
          <w:rFonts w:ascii="Arial" w:eastAsia="Times New Roman" w:hAnsi="Arial" w:cs="Arial"/>
          <w:color w:val="000000"/>
          <w:lang w:eastAsia="cs-CZ"/>
        </w:rPr>
        <w:t>září</w:t>
      </w:r>
      <w:r w:rsidR="00135781" w:rsidRPr="00135781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837BC" w:rsidRPr="00135781">
        <w:rPr>
          <w:rFonts w:ascii="Arial" w:eastAsia="Times New Roman" w:hAnsi="Arial" w:cs="Arial"/>
          <w:color w:val="000000"/>
          <w:lang w:eastAsia="cs-CZ"/>
        </w:rPr>
        <w:t>/</w:t>
      </w:r>
      <w:r w:rsidR="00135781" w:rsidRPr="00135781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D837BC" w:rsidRPr="00135781">
        <w:rPr>
          <w:rFonts w:ascii="Arial" w:eastAsia="Times New Roman" w:hAnsi="Arial" w:cs="Arial"/>
          <w:color w:val="000000"/>
          <w:lang w:eastAsia="cs-CZ"/>
        </w:rPr>
        <w:t>říjen</w:t>
      </w:r>
      <w:r w:rsidR="00CF0156" w:rsidRPr="00135781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56E98" w:rsidRPr="00135781">
        <w:rPr>
          <w:rFonts w:ascii="Arial" w:eastAsia="Times New Roman" w:hAnsi="Arial" w:cs="Arial"/>
          <w:color w:val="000000"/>
          <w:lang w:eastAsia="cs-CZ"/>
        </w:rPr>
        <w:t>2018</w:t>
      </w:r>
      <w:r w:rsidRPr="00135781">
        <w:rPr>
          <w:rFonts w:ascii="Arial" w:eastAsia="Times New Roman" w:hAnsi="Arial" w:cs="Arial"/>
          <w:color w:val="000000"/>
          <w:lang w:eastAsia="cs-CZ"/>
        </w:rPr>
        <w:t>.</w:t>
      </w:r>
    </w:p>
    <w:p w14:paraId="6773F83C" w14:textId="6729323C" w:rsidR="00132961" w:rsidRDefault="00132961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Podle § 36a odst.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4,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5 a 6 zákona č. 130/2002 Sb., o podpoře výz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kumu, experimentálního vývoje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inovací z 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</w:t>
      </w:r>
      <w:r w:rsidR="006E7F02">
        <w:rPr>
          <w:rFonts w:ascii="Arial" w:eastAsia="Times New Roman" w:hAnsi="Arial" w:cs="Arial"/>
          <w:color w:val="000000"/>
          <w:lang w:eastAsia="cs-CZ"/>
        </w:rPr>
        <w:t>e znění pozdějších předpisů, je 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předsednictvo TA ČR výkonným orgánem TA ČR. Má </w:t>
      </w:r>
      <w:r w:rsidR="0065548A">
        <w:rPr>
          <w:rFonts w:ascii="Arial" w:eastAsia="Times New Roman" w:hAnsi="Arial" w:cs="Arial"/>
          <w:color w:val="000000"/>
          <w:lang w:eastAsia="cs-CZ"/>
        </w:rPr>
        <w:t>5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členů včetně předsedkyně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předsedy</w:t>
      </w:r>
      <w:r w:rsidRPr="00A846F6">
        <w:rPr>
          <w:rFonts w:ascii="Arial" w:eastAsia="Times New Roman" w:hAnsi="Arial" w:cs="Arial"/>
          <w:color w:val="000000"/>
          <w:lang w:eastAsia="cs-CZ"/>
        </w:rPr>
        <w:t>, které jmenuje a odvolává vláda na</w:t>
      </w:r>
      <w:r w:rsidR="00C349C7">
        <w:rPr>
          <w:rFonts w:ascii="Arial" w:eastAsia="Times New Roman" w:hAnsi="Arial" w:cs="Arial"/>
          <w:color w:val="000000"/>
          <w:lang w:eastAsia="cs-CZ"/>
        </w:rPr>
        <w:t xml:space="preserve"> návrh Rady pro výzkum, vývoj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 (dále jen „Rada“). Funkční období je čtyřleté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825788">
        <w:rPr>
          <w:rFonts w:ascii="Arial" w:eastAsia="Times New Roman" w:hAnsi="Arial" w:cs="Arial"/>
          <w:color w:val="000000"/>
          <w:lang w:eastAsia="cs-CZ"/>
        </w:rPr>
        <w:t>s možností jmenování nejvýše na </w:t>
      </w:r>
      <w:r w:rsidR="0065548A">
        <w:rPr>
          <w:rFonts w:ascii="Arial" w:eastAsia="Times New Roman" w:hAnsi="Arial" w:cs="Arial"/>
          <w:color w:val="000000"/>
          <w:lang w:eastAsia="cs-CZ"/>
        </w:rPr>
        <w:t>2</w:t>
      </w:r>
      <w:r w:rsidR="00825788">
        <w:rPr>
          <w:rFonts w:ascii="Arial" w:eastAsia="Times New Roman" w:hAnsi="Arial" w:cs="Arial"/>
          <w:color w:val="000000"/>
          <w:lang w:eastAsia="cs-CZ"/>
        </w:rPr>
        <w:t>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 xml:space="preserve">období po sobě následující. </w:t>
      </w:r>
      <w:r w:rsidRPr="00A846F6">
        <w:rPr>
          <w:rFonts w:ascii="Arial" w:eastAsia="Times New Roman" w:hAnsi="Arial" w:cs="Arial"/>
          <w:color w:val="000000"/>
          <w:lang w:eastAsia="cs-CZ"/>
        </w:rPr>
        <w:t>Pře</w:t>
      </w:r>
      <w:r w:rsidR="00C349C7">
        <w:rPr>
          <w:rFonts w:ascii="Arial" w:eastAsia="Times New Roman" w:hAnsi="Arial" w:cs="Arial"/>
          <w:color w:val="000000"/>
          <w:lang w:eastAsia="cs-CZ"/>
        </w:rPr>
        <w:t>dsedkyni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/</w:t>
      </w:r>
      <w:r w:rsidR="006402A7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C349C7">
        <w:rPr>
          <w:rFonts w:ascii="Arial" w:eastAsia="Times New Roman" w:hAnsi="Arial" w:cs="Arial"/>
          <w:color w:val="000000"/>
          <w:lang w:eastAsia="cs-CZ"/>
        </w:rPr>
        <w:t>předsedu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TA ČR j</w:t>
      </w:r>
      <w:r w:rsidR="00825788">
        <w:rPr>
          <w:rFonts w:ascii="Arial" w:eastAsia="Times New Roman" w:hAnsi="Arial" w:cs="Arial"/>
          <w:color w:val="000000"/>
          <w:lang w:eastAsia="cs-CZ"/>
        </w:rPr>
        <w:t>menuje z členů předsednictva TA </w:t>
      </w:r>
      <w:r w:rsidR="006402A7">
        <w:rPr>
          <w:rFonts w:ascii="Arial" w:eastAsia="Times New Roman" w:hAnsi="Arial" w:cs="Arial"/>
          <w:color w:val="000000"/>
          <w:lang w:eastAsia="cs-CZ"/>
        </w:rPr>
        <w:t>ČR a </w:t>
      </w:r>
      <w:r w:rsidRPr="00A846F6">
        <w:rPr>
          <w:rFonts w:ascii="Arial" w:eastAsia="Times New Roman" w:hAnsi="Arial" w:cs="Arial"/>
          <w:color w:val="000000"/>
          <w:lang w:eastAsia="cs-CZ"/>
        </w:rPr>
        <w:t>odvolává na návrh Rady</w:t>
      </w:r>
      <w:r w:rsidR="00470ABD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70ABD" w:rsidRPr="00A846F6">
        <w:rPr>
          <w:rFonts w:ascii="Arial" w:eastAsia="Times New Roman" w:hAnsi="Arial" w:cs="Arial"/>
          <w:color w:val="000000"/>
          <w:lang w:eastAsia="cs-CZ"/>
        </w:rPr>
        <w:t>vláda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5A70883A" w14:textId="02649DB7" w:rsidR="008E339B" w:rsidRDefault="008E339B" w:rsidP="004C461D">
      <w:pPr>
        <w:shd w:val="clear" w:color="auto" w:fill="FFFFFF"/>
        <w:spacing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Předsednictvo TA ČR je výkonným orgánem TA ČR, který zejména rozhoduje o poskytnutí podpory na výzkum, experimentální vývoj a inovace a nese za takové rozhodnutí odpovědnost.</w:t>
      </w:r>
    </w:p>
    <w:p w14:paraId="6706FFE5" w14:textId="57E4E46B" w:rsidR="00933B63" w:rsidRPr="003C42EF" w:rsidRDefault="00933B63" w:rsidP="003C42EF">
      <w:pPr>
        <w:shd w:val="clear" w:color="auto" w:fill="FFFFFF"/>
        <w:spacing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</w:t>
      </w:r>
      <w:r w:rsidR="004D5ADB">
        <w:rPr>
          <w:rFonts w:ascii="Arial" w:eastAsia="Times New Roman" w:hAnsi="Arial" w:cs="Arial"/>
          <w:color w:val="000000"/>
          <w:lang w:eastAsia="cs-CZ"/>
        </w:rPr>
        <w:t>ředsedkyně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předseda a členky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členové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předsednictva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A846F6">
        <w:rPr>
          <w:rFonts w:ascii="Arial" w:eastAsia="Times New Roman" w:hAnsi="Arial" w:cs="Arial"/>
          <w:color w:val="000000"/>
          <w:lang w:eastAsia="cs-CZ"/>
        </w:rPr>
        <w:t>A ČR vykonávají funkci v </w:t>
      </w:r>
      <w:r w:rsidRPr="00A846F6">
        <w:rPr>
          <w:rFonts w:ascii="Arial" w:eastAsia="Times New Roman" w:hAnsi="Arial" w:cs="Arial"/>
          <w:color w:val="000000"/>
          <w:lang w:eastAsia="cs-CZ"/>
        </w:rPr>
        <w:t>pracovním poměru. Platové poměry předsed</w:t>
      </w:r>
      <w:r w:rsidR="004D5ADB">
        <w:rPr>
          <w:rFonts w:ascii="Arial" w:eastAsia="Times New Roman" w:hAnsi="Arial" w:cs="Arial"/>
          <w:color w:val="000000"/>
          <w:lang w:eastAsia="cs-CZ"/>
        </w:rPr>
        <w:t>k</w:t>
      </w:r>
      <w:r w:rsidRPr="00A846F6">
        <w:rPr>
          <w:rFonts w:ascii="Arial" w:eastAsia="Times New Roman" w:hAnsi="Arial" w:cs="Arial"/>
          <w:color w:val="000000"/>
          <w:lang w:eastAsia="cs-CZ"/>
        </w:rPr>
        <w:t>y</w:t>
      </w:r>
      <w:r w:rsidR="004D5ADB">
        <w:rPr>
          <w:rFonts w:ascii="Arial" w:eastAsia="Times New Roman" w:hAnsi="Arial" w:cs="Arial"/>
          <w:color w:val="000000"/>
          <w:lang w:eastAsia="cs-CZ"/>
        </w:rPr>
        <w:t>ně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předsedy a členek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A65446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členů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 xml:space="preserve"> předsednictva T</w:t>
      </w:r>
      <w:r w:rsidRPr="00A846F6">
        <w:rPr>
          <w:rFonts w:ascii="Arial" w:eastAsia="Times New Roman" w:hAnsi="Arial" w:cs="Arial"/>
          <w:color w:val="000000"/>
          <w:lang w:eastAsia="cs-CZ"/>
        </w:rPr>
        <w:t>A ČR se řídí právními předpisy upravující</w:t>
      </w:r>
      <w:r w:rsidR="00A65446">
        <w:rPr>
          <w:rFonts w:ascii="Arial" w:eastAsia="Times New Roman" w:hAnsi="Arial" w:cs="Arial"/>
          <w:color w:val="000000"/>
          <w:lang w:eastAsia="cs-CZ"/>
        </w:rPr>
        <w:t>mi platové poměry zaměstnanců v </w:t>
      </w:r>
      <w:r w:rsidRPr="00A846F6">
        <w:rPr>
          <w:rFonts w:ascii="Arial" w:eastAsia="Times New Roman" w:hAnsi="Arial" w:cs="Arial"/>
          <w:color w:val="000000"/>
          <w:lang w:eastAsia="cs-CZ"/>
        </w:rPr>
        <w:t>orgánech státní správy</w:t>
      </w:r>
      <w:r w:rsidRPr="003C42EF">
        <w:rPr>
          <w:rFonts w:ascii="Arial" w:eastAsia="Times New Roman" w:hAnsi="Arial" w:cs="Arial"/>
          <w:color w:val="000000"/>
          <w:lang w:eastAsia="cs-CZ"/>
        </w:rPr>
        <w:t>.</w:t>
      </w:r>
    </w:p>
    <w:p w14:paraId="1293D5D3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1. Předpisy upravující výběr kandidá</w:t>
      </w:r>
      <w:r w:rsidR="00923BCD" w:rsidRPr="00A846F6">
        <w:rPr>
          <w:rFonts w:ascii="Arial" w:eastAsia="Times New Roman" w:hAnsi="Arial" w:cs="Arial"/>
          <w:b/>
          <w:bCs/>
          <w:color w:val="0276BA"/>
          <w:lang w:eastAsia="cs-CZ"/>
        </w:rPr>
        <w:t>tů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A ČR:</w:t>
      </w:r>
    </w:p>
    <w:p w14:paraId="4C7ECD21" w14:textId="77777777" w:rsidR="00933B63" w:rsidRDefault="00933B63" w:rsidP="004C461D">
      <w:pPr>
        <w:numPr>
          <w:ilvl w:val="0"/>
          <w:numId w:val="1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zákon č. 130/2002 Sb., 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o podpoře výzkumu, experimentálního vývoje a </w:t>
      </w:r>
      <w:r w:rsidR="00A846F6">
        <w:rPr>
          <w:rFonts w:ascii="Arial" w:eastAsia="Times New Roman" w:hAnsi="Arial" w:cs="Arial"/>
          <w:color w:val="000000"/>
          <w:lang w:eastAsia="cs-CZ"/>
        </w:rPr>
        <w:t>inovací z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veřejných prostředků a o změně některýc</w:t>
      </w:r>
      <w:r w:rsidR="00A846F6">
        <w:rPr>
          <w:rFonts w:ascii="Arial" w:eastAsia="Times New Roman" w:hAnsi="Arial" w:cs="Arial"/>
          <w:color w:val="000000"/>
          <w:lang w:eastAsia="cs-CZ"/>
        </w:rPr>
        <w:t>h souvisejících zákonů (zákon o </w:t>
      </w:r>
      <w:r w:rsidR="00A846F6" w:rsidRPr="00A846F6">
        <w:rPr>
          <w:rFonts w:ascii="Arial" w:eastAsia="Times New Roman" w:hAnsi="Arial" w:cs="Arial"/>
          <w:color w:val="000000"/>
          <w:lang w:eastAsia="cs-CZ"/>
        </w:rPr>
        <w:t>podpoře výzkumu, experimentálního vývoje a inovací), ve znění pozdějších</w:t>
      </w:r>
      <w:r w:rsidR="00A111B9">
        <w:rPr>
          <w:rFonts w:ascii="Arial" w:eastAsia="Times New Roman" w:hAnsi="Arial" w:cs="Arial"/>
          <w:color w:val="000000"/>
          <w:lang w:eastAsia="cs-CZ"/>
        </w:rPr>
        <w:t xml:space="preserve"> předpisů</w:t>
      </w:r>
      <w:r w:rsid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37903DC9" w14:textId="77777777" w:rsidR="00933B63" w:rsidRPr="00A846F6" w:rsidRDefault="00A846F6" w:rsidP="000A4C00">
      <w:pPr>
        <w:numPr>
          <w:ilvl w:val="0"/>
          <w:numId w:val="1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s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 xml:space="preserve">tatut </w:t>
      </w:r>
      <w:r w:rsidR="00C631FA" w:rsidRPr="00A846F6">
        <w:rPr>
          <w:rFonts w:ascii="Arial" w:eastAsia="Times New Roman" w:hAnsi="Arial" w:cs="Arial"/>
          <w:color w:val="000000"/>
          <w:lang w:eastAsia="cs-CZ"/>
        </w:rPr>
        <w:t>T</w:t>
      </w:r>
      <w:r w:rsidR="00933B63" w:rsidRPr="00A846F6">
        <w:rPr>
          <w:rFonts w:ascii="Arial" w:eastAsia="Times New Roman" w:hAnsi="Arial" w:cs="Arial"/>
          <w:color w:val="000000"/>
          <w:lang w:eastAsia="cs-CZ"/>
        </w:rPr>
        <w:t>A ČR.</w:t>
      </w:r>
    </w:p>
    <w:p w14:paraId="339F16D8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2. Podmínky, které musí splňovat navr</w:t>
      </w:r>
      <w:r w:rsidR="00A846F6">
        <w:rPr>
          <w:rFonts w:ascii="Arial" w:eastAsia="Times New Roman" w:hAnsi="Arial" w:cs="Arial"/>
          <w:b/>
          <w:bCs/>
          <w:color w:val="0276BA"/>
          <w:lang w:eastAsia="cs-CZ"/>
        </w:rPr>
        <w:t>žený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kandidát:</w:t>
      </w:r>
    </w:p>
    <w:p w14:paraId="793C399A" w14:textId="51E4BA63" w:rsidR="00933B63" w:rsidRPr="00A846F6" w:rsidRDefault="00933B63" w:rsidP="004C461D">
      <w:pPr>
        <w:numPr>
          <w:ilvl w:val="0"/>
          <w:numId w:val="2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vyslovit předem písemný souhlas se 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svým čl</w:t>
      </w:r>
      <w:r w:rsidR="00A846F6">
        <w:rPr>
          <w:rFonts w:ascii="Arial" w:eastAsia="Times New Roman" w:hAnsi="Arial" w:cs="Arial"/>
          <w:color w:val="000000"/>
          <w:lang w:eastAsia="cs-CZ"/>
        </w:rPr>
        <w:t>enstvím v předsednictvu TA ČR s 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>vědomím, že T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A ČR plní </w:t>
      </w:r>
      <w:r w:rsidR="00E365F2">
        <w:rPr>
          <w:rFonts w:ascii="Arial" w:eastAsia="Times New Roman" w:hAnsi="Arial" w:cs="Arial"/>
          <w:color w:val="000000"/>
          <w:lang w:eastAsia="cs-CZ"/>
        </w:rPr>
        <w:t xml:space="preserve">důležité </w:t>
      </w:r>
      <w:r w:rsidRPr="00A846F6">
        <w:rPr>
          <w:rFonts w:ascii="Arial" w:eastAsia="Times New Roman" w:hAnsi="Arial" w:cs="Arial"/>
          <w:color w:val="000000"/>
          <w:lang w:eastAsia="cs-CZ"/>
        </w:rPr>
        <w:t>úkoly stanovené zákonem a dalšími legislativními předpisy</w:t>
      </w:r>
      <w:r w:rsidR="008E339B">
        <w:rPr>
          <w:rFonts w:ascii="Arial" w:eastAsia="Times New Roman" w:hAnsi="Arial" w:cs="Arial"/>
          <w:color w:val="000000"/>
          <w:lang w:eastAsia="cs-CZ"/>
        </w:rPr>
        <w:t>;</w:t>
      </w:r>
    </w:p>
    <w:p w14:paraId="167AC0AF" w14:textId="7F88D72E" w:rsidR="00933B63" w:rsidRPr="00A846F6" w:rsidRDefault="00933B63" w:rsidP="004C461D">
      <w:pPr>
        <w:numPr>
          <w:ilvl w:val="0"/>
          <w:numId w:val="2"/>
        </w:numPr>
        <w:shd w:val="clear" w:color="auto" w:fill="FFFFFF"/>
        <w:spacing w:before="100" w:beforeAutospacing="1" w:after="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písemně vyjádř</w:t>
      </w:r>
      <w:r w:rsidR="00A846F6">
        <w:rPr>
          <w:rFonts w:ascii="Arial" w:eastAsia="Times New Roman" w:hAnsi="Arial" w:cs="Arial"/>
          <w:color w:val="000000"/>
          <w:lang w:eastAsia="cs-CZ"/>
        </w:rPr>
        <w:t>it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souhlas či nesouhlas s případný</w:t>
      </w:r>
      <w:r w:rsidR="00132961" w:rsidRPr="00A846F6">
        <w:rPr>
          <w:rFonts w:ascii="Arial" w:eastAsia="Times New Roman" w:hAnsi="Arial" w:cs="Arial"/>
          <w:color w:val="000000"/>
          <w:lang w:eastAsia="cs-CZ"/>
        </w:rPr>
        <w:t>m navržením na </w:t>
      </w:r>
      <w:r w:rsidR="004D5ADB">
        <w:rPr>
          <w:rFonts w:ascii="Arial" w:eastAsia="Times New Roman" w:hAnsi="Arial" w:cs="Arial"/>
          <w:color w:val="000000"/>
          <w:lang w:eastAsia="cs-CZ"/>
        </w:rPr>
        <w:t>funkci předsedkyně</w:t>
      </w:r>
      <w:r w:rsidR="007846DA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/</w:t>
      </w:r>
      <w:r w:rsidR="007846DA">
        <w:rPr>
          <w:rFonts w:ascii="Arial" w:eastAsia="Times New Roman" w:hAnsi="Arial" w:cs="Arial"/>
          <w:color w:val="000000"/>
          <w:lang w:eastAsia="cs-CZ"/>
        </w:rPr>
        <w:t xml:space="preserve"> </w:t>
      </w:r>
      <w:r w:rsidR="004D5ADB">
        <w:rPr>
          <w:rFonts w:ascii="Arial" w:eastAsia="Times New Roman" w:hAnsi="Arial" w:cs="Arial"/>
          <w:color w:val="000000"/>
          <w:lang w:eastAsia="cs-CZ"/>
        </w:rPr>
        <w:t>předsedy</w:t>
      </w:r>
      <w:r w:rsidR="00FF36B0" w:rsidRPr="00A846F6">
        <w:rPr>
          <w:rFonts w:ascii="Arial" w:eastAsia="Times New Roman" w:hAnsi="Arial" w:cs="Arial"/>
          <w:color w:val="000000"/>
          <w:lang w:eastAsia="cs-CZ"/>
        </w:rPr>
        <w:t xml:space="preserve"> T</w:t>
      </w:r>
      <w:r w:rsidR="00A846F6">
        <w:rPr>
          <w:rFonts w:ascii="Arial" w:eastAsia="Times New Roman" w:hAnsi="Arial" w:cs="Arial"/>
          <w:color w:val="000000"/>
          <w:lang w:eastAsia="cs-CZ"/>
        </w:rPr>
        <w:t>A </w:t>
      </w:r>
      <w:r w:rsidRPr="00A846F6">
        <w:rPr>
          <w:rFonts w:ascii="Arial" w:eastAsia="Times New Roman" w:hAnsi="Arial" w:cs="Arial"/>
          <w:color w:val="000000"/>
          <w:lang w:eastAsia="cs-CZ"/>
        </w:rPr>
        <w:t>ČR;</w:t>
      </w:r>
    </w:p>
    <w:p w14:paraId="7E3EB73D" w14:textId="77777777" w:rsidR="0084471C" w:rsidRDefault="00933B63" w:rsidP="004C461D">
      <w:pPr>
        <w:numPr>
          <w:ilvl w:val="0"/>
          <w:numId w:val="2"/>
        </w:numPr>
        <w:shd w:val="clear" w:color="auto" w:fill="FFFFFF"/>
        <w:spacing w:before="100" w:beforeAutospacing="1" w:after="8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splňovat všechny podmínky uvedené ve výzvě</w:t>
      </w:r>
      <w:r w:rsidR="0084471C">
        <w:rPr>
          <w:rFonts w:ascii="Arial" w:eastAsia="Times New Roman" w:hAnsi="Arial" w:cs="Arial"/>
          <w:color w:val="000000"/>
          <w:lang w:eastAsia="cs-CZ"/>
        </w:rPr>
        <w:t>;</w:t>
      </w:r>
    </w:p>
    <w:p w14:paraId="47088BCE" w14:textId="6C3DADD6" w:rsidR="00CA2594" w:rsidRDefault="00933B63" w:rsidP="00E365F2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návrhy musí obsahovat všechny požadované podklady</w:t>
      </w:r>
      <w:r w:rsidR="008E339B">
        <w:rPr>
          <w:rFonts w:ascii="Arial" w:eastAsia="Times New Roman" w:hAnsi="Arial" w:cs="Arial"/>
          <w:color w:val="000000"/>
          <w:lang w:eastAsia="cs-CZ"/>
        </w:rPr>
        <w:t>.</w:t>
      </w:r>
    </w:p>
    <w:p w14:paraId="42E0202C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3. Návrhy kandidá</w:t>
      </w:r>
      <w:r w:rsidR="00AB51B3" w:rsidRPr="00A846F6">
        <w:rPr>
          <w:rFonts w:ascii="Arial" w:eastAsia="Times New Roman" w:hAnsi="Arial" w:cs="Arial"/>
          <w:b/>
          <w:bCs/>
          <w:color w:val="0276BA"/>
          <w:lang w:eastAsia="cs-CZ"/>
        </w:rPr>
        <w:t>ta na členství v předsednictvu T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A ČR musí </w:t>
      </w:r>
      <w:r w:rsidRPr="00AA0272">
        <w:rPr>
          <w:rFonts w:ascii="Arial" w:eastAsia="Times New Roman" w:hAnsi="Arial" w:cs="Arial"/>
          <w:b/>
          <w:bCs/>
          <w:color w:val="0276BA"/>
          <w:u w:val="single"/>
          <w:lang w:eastAsia="cs-CZ"/>
        </w:rPr>
        <w:t>obsahovat následující podklady</w:t>
      </w: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 xml:space="preserve"> (vyplnit podle návodu do formuláře, který je přílohou této výzvy)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6A04105C" w14:textId="77777777" w:rsidR="00AF0257" w:rsidRDefault="00AF0257" w:rsidP="004C461D">
      <w:pPr>
        <w:numPr>
          <w:ilvl w:val="0"/>
          <w:numId w:val="3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jméno, příjmení, datum narození a tituly navrhovaného kandidáta,</w:t>
      </w:r>
      <w:r>
        <w:rPr>
          <w:rFonts w:ascii="Arial" w:eastAsia="Times New Roman" w:hAnsi="Arial" w:cs="Arial"/>
          <w:color w:val="000000"/>
          <w:lang w:eastAsia="cs-CZ"/>
        </w:rPr>
        <w:t xml:space="preserve"> e-mailovou adresu, telefonní číslo;</w:t>
      </w:r>
    </w:p>
    <w:p w14:paraId="38F47EE0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název navrhovatele</w:t>
      </w:r>
      <w:r>
        <w:rPr>
          <w:rFonts w:ascii="Arial" w:eastAsia="Times New Roman" w:hAnsi="Arial" w:cs="Arial"/>
          <w:color w:val="000000"/>
          <w:lang w:eastAsia="cs-CZ"/>
        </w:rPr>
        <w:t>, adresu navrhovatele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 uvedením kontaktu;</w:t>
      </w:r>
    </w:p>
    <w:p w14:paraId="16B42EF8" w14:textId="77777777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životopis se zaměřením na odbornou činnost (cca na 2 stránky formátu A4);</w:t>
      </w:r>
    </w:p>
    <w:p w14:paraId="197AA089" w14:textId="324F59A5" w:rsidR="00AF0257" w:rsidRPr="008E339B" w:rsidRDefault="002509F1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přehled nejvýznamnější publikační nebo odborné činnosti (cca na 1 stránku formátu A4, </w:t>
      </w:r>
      <w:r w:rsidR="00AF0257" w:rsidRPr="008E339B">
        <w:rPr>
          <w:rFonts w:ascii="Arial" w:eastAsia="Times New Roman" w:hAnsi="Arial" w:cs="Arial"/>
          <w:lang w:eastAsia="cs-CZ"/>
        </w:rPr>
        <w:t xml:space="preserve">přehled dalších aktivit jako jsou např.: studijní pobyty, vyžádaná přednášková </w:t>
      </w:r>
      <w:r w:rsidR="00AF0257" w:rsidRPr="008E339B">
        <w:rPr>
          <w:rFonts w:ascii="Arial" w:eastAsia="Times New Roman" w:hAnsi="Arial" w:cs="Arial"/>
          <w:lang w:eastAsia="cs-CZ"/>
        </w:rPr>
        <w:lastRenderedPageBreak/>
        <w:t>činnost v zahraničí, členství ve vědeckých společnostech, redakčních radách atd</w:t>
      </w:r>
      <w:r w:rsidR="00AF0257">
        <w:rPr>
          <w:rFonts w:ascii="Arial" w:eastAsia="Times New Roman" w:hAnsi="Arial" w:cs="Arial"/>
          <w:lang w:eastAsia="cs-CZ"/>
        </w:rPr>
        <w:t>. (cca na 1 stránku formátu A4)</w:t>
      </w:r>
      <w:r w:rsidR="00AF0257" w:rsidRPr="008E339B">
        <w:rPr>
          <w:rFonts w:ascii="Arial" w:eastAsia="Times New Roman" w:hAnsi="Arial" w:cs="Arial"/>
          <w:lang w:eastAsia="cs-CZ"/>
        </w:rPr>
        <w:t>;</w:t>
      </w:r>
    </w:p>
    <w:p w14:paraId="106D6357" w14:textId="4435120D" w:rsidR="00AF0257" w:rsidRPr="008E339B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lang w:eastAsia="cs-CZ"/>
        </w:rPr>
      </w:pPr>
      <w:r w:rsidRPr="008E339B">
        <w:rPr>
          <w:rFonts w:ascii="Arial" w:eastAsia="Times New Roman" w:hAnsi="Arial" w:cs="Arial"/>
          <w:lang w:eastAsia="cs-CZ"/>
        </w:rPr>
        <w:t xml:space="preserve">přehled nejvýznamnějších výsledků kandidáta v oblasti řízení </w:t>
      </w:r>
      <w:r>
        <w:rPr>
          <w:rFonts w:ascii="Arial" w:eastAsia="Times New Roman" w:hAnsi="Arial" w:cs="Arial"/>
          <w:lang w:eastAsia="cs-CZ"/>
        </w:rPr>
        <w:t xml:space="preserve">zejména </w:t>
      </w:r>
      <w:r w:rsidR="00C349C7">
        <w:rPr>
          <w:rFonts w:ascii="Arial" w:eastAsia="Times New Roman" w:hAnsi="Arial" w:cs="Arial"/>
          <w:lang w:eastAsia="cs-CZ"/>
        </w:rPr>
        <w:t>aplikovaného</w:t>
      </w:r>
      <w:r w:rsidRPr="00F81045">
        <w:rPr>
          <w:rFonts w:ascii="Arial" w:eastAsia="Times New Roman" w:hAnsi="Arial" w:cs="Arial"/>
          <w:lang w:eastAsia="cs-CZ"/>
        </w:rPr>
        <w:t xml:space="preserve"> výzkumu</w:t>
      </w:r>
      <w:r>
        <w:rPr>
          <w:rFonts w:ascii="Arial" w:eastAsia="Times New Roman" w:hAnsi="Arial" w:cs="Arial"/>
          <w:lang w:eastAsia="cs-CZ"/>
        </w:rPr>
        <w:t xml:space="preserve"> (maximálně 3 stránky formátu A4</w:t>
      </w:r>
      <w:r w:rsidRPr="008E339B">
        <w:rPr>
          <w:rFonts w:ascii="Arial" w:eastAsia="Times New Roman" w:hAnsi="Arial" w:cs="Arial"/>
          <w:lang w:eastAsia="cs-CZ"/>
        </w:rPr>
        <w:t xml:space="preserve">); </w:t>
      </w:r>
    </w:p>
    <w:p w14:paraId="1C5CAA43" w14:textId="6287C7DF" w:rsidR="00573509" w:rsidRDefault="00573509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>
        <w:rPr>
          <w:rFonts w:ascii="Arial" w:eastAsia="Times New Roman" w:hAnsi="Arial" w:cs="Arial"/>
          <w:color w:val="000000"/>
          <w:lang w:eastAsia="cs-CZ"/>
        </w:rPr>
        <w:t>případný souhlas s funkcí předsedkyně / předsedy TA ČR</w:t>
      </w:r>
    </w:p>
    <w:p w14:paraId="4F88C397" w14:textId="7091EC39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souhlas kandidáta s jeho členstvím</w:t>
      </w:r>
      <w:r>
        <w:rPr>
          <w:rFonts w:ascii="Arial" w:eastAsia="Times New Roman" w:hAnsi="Arial" w:cs="Arial"/>
          <w:color w:val="000000"/>
          <w:lang w:eastAsia="cs-CZ"/>
        </w:rPr>
        <w:t xml:space="preserve"> v předsednictvu TA ČR</w:t>
      </w:r>
      <w:r w:rsidRPr="00A846F6">
        <w:rPr>
          <w:rFonts w:ascii="Arial" w:eastAsia="Times New Roman" w:hAnsi="Arial" w:cs="Arial"/>
          <w:color w:val="000000"/>
          <w:lang w:eastAsia="cs-CZ"/>
        </w:rPr>
        <w:t>;</w:t>
      </w:r>
    </w:p>
    <w:p w14:paraId="4CC46088" w14:textId="532E0E58" w:rsidR="00AF0257" w:rsidRPr="00A846F6" w:rsidRDefault="00AF0257" w:rsidP="004C461D">
      <w:pPr>
        <w:numPr>
          <w:ilvl w:val="0"/>
          <w:numId w:val="3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doporučení vypracované navrhovatelem, ve kterém uvede důvody, pro které kandidáta na členství v předsednictvu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navrhuje (morální vlastnosti kandidáta, zkušenosti, schopnosti apod.);</w:t>
      </w:r>
    </w:p>
    <w:p w14:paraId="24B811BB" w14:textId="6AFF6ABB" w:rsidR="00AF0257" w:rsidRPr="00A846F6" w:rsidRDefault="00AF0257" w:rsidP="00AF0257">
      <w:pPr>
        <w:numPr>
          <w:ilvl w:val="0"/>
          <w:numId w:val="3"/>
        </w:numPr>
        <w:shd w:val="clear" w:color="auto" w:fill="FFFFFF"/>
        <w:spacing w:before="100" w:beforeAutospacing="1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kandidátem vypraco</w:t>
      </w:r>
      <w:r w:rsidR="00C80E67">
        <w:rPr>
          <w:rFonts w:ascii="Arial" w:eastAsia="Times New Roman" w:hAnsi="Arial" w:cs="Arial"/>
          <w:color w:val="000000"/>
          <w:lang w:eastAsia="cs-CZ"/>
        </w:rPr>
        <w:t>vanou koncepci (v rozsahu do 5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stran formátu A4) o jeho bud</w:t>
      </w:r>
      <w:r>
        <w:rPr>
          <w:rFonts w:ascii="Arial" w:eastAsia="Times New Roman" w:hAnsi="Arial" w:cs="Arial"/>
          <w:color w:val="000000"/>
          <w:lang w:eastAsia="cs-CZ"/>
        </w:rPr>
        <w:t>oucím působení v předsednictvu TA ČR</w:t>
      </w:r>
      <w:r w:rsidRPr="00A846F6">
        <w:rPr>
          <w:rFonts w:ascii="Arial" w:eastAsia="Times New Roman" w:hAnsi="Arial" w:cs="Arial"/>
          <w:color w:val="000000"/>
          <w:lang w:eastAsia="cs-CZ"/>
        </w:rPr>
        <w:t>, vycházející z Reformy systému výzkumu, vývoje a inovací v České republice a z dal</w:t>
      </w:r>
      <w:r>
        <w:rPr>
          <w:rFonts w:ascii="Arial" w:eastAsia="Times New Roman" w:hAnsi="Arial" w:cs="Arial"/>
          <w:color w:val="000000"/>
          <w:lang w:eastAsia="cs-CZ"/>
        </w:rPr>
        <w:t>ších relevantních dokumentů pro </w:t>
      </w:r>
      <w:r w:rsidRPr="00A846F6">
        <w:rPr>
          <w:rFonts w:ascii="Arial" w:eastAsia="Times New Roman" w:hAnsi="Arial" w:cs="Arial"/>
          <w:color w:val="000000"/>
          <w:lang w:eastAsia="cs-CZ"/>
        </w:rPr>
        <w:t>oblast výzkumu a vývoje, včetně doku</w:t>
      </w:r>
      <w:r>
        <w:rPr>
          <w:rFonts w:ascii="Arial" w:eastAsia="Times New Roman" w:hAnsi="Arial" w:cs="Arial"/>
          <w:color w:val="000000"/>
          <w:lang w:eastAsia="cs-CZ"/>
        </w:rPr>
        <w:t>mentů legislativního charakteru,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vypracovaná koncepce by měla zohledňovat aktuální situaci v </w:t>
      </w:r>
      <w:r>
        <w:rPr>
          <w:rFonts w:ascii="Arial" w:eastAsia="Times New Roman" w:hAnsi="Arial" w:cs="Arial"/>
          <w:color w:val="000000"/>
          <w:lang w:eastAsia="cs-CZ"/>
        </w:rPr>
        <w:t>TA ČR</w:t>
      </w:r>
      <w:r w:rsidRPr="00A846F6">
        <w:rPr>
          <w:rFonts w:ascii="Arial" w:eastAsia="Times New Roman" w:hAnsi="Arial" w:cs="Arial"/>
          <w:color w:val="000000"/>
          <w:lang w:eastAsia="cs-CZ"/>
        </w:rPr>
        <w:t>.</w:t>
      </w:r>
    </w:p>
    <w:p w14:paraId="1907C955" w14:textId="77777777" w:rsidR="00933B63" w:rsidRPr="00A846F6" w:rsidRDefault="00933B63" w:rsidP="004C461D">
      <w:pPr>
        <w:shd w:val="clear" w:color="auto" w:fill="FFFFFF"/>
        <w:spacing w:before="100" w:beforeAutospacing="1" w:after="120" w:line="240" w:lineRule="auto"/>
        <w:jc w:val="both"/>
        <w:outlineLvl w:val="3"/>
        <w:rPr>
          <w:rFonts w:ascii="Arial" w:eastAsia="Times New Roman" w:hAnsi="Arial" w:cs="Arial"/>
          <w:b/>
          <w:bCs/>
          <w:color w:val="0276BA"/>
          <w:lang w:eastAsia="cs-CZ"/>
        </w:rPr>
      </w:pPr>
      <w:r w:rsidRPr="00A846F6">
        <w:rPr>
          <w:rFonts w:ascii="Arial" w:eastAsia="Times New Roman" w:hAnsi="Arial" w:cs="Arial"/>
          <w:b/>
          <w:bCs/>
          <w:color w:val="0276BA"/>
          <w:lang w:eastAsia="cs-CZ"/>
        </w:rPr>
        <w:t>4. Kritéria k posuzování zaslaných návrhů</w:t>
      </w:r>
      <w:r w:rsidR="00AA0272">
        <w:rPr>
          <w:rFonts w:ascii="Arial" w:eastAsia="Times New Roman" w:hAnsi="Arial" w:cs="Arial"/>
          <w:b/>
          <w:bCs/>
          <w:color w:val="0276BA"/>
          <w:lang w:eastAsia="cs-CZ"/>
        </w:rPr>
        <w:t>:</w:t>
      </w:r>
    </w:p>
    <w:p w14:paraId="5AC37CFF" w14:textId="77777777" w:rsidR="00933B63" w:rsidRPr="00AA0272" w:rsidRDefault="00933B63" w:rsidP="004C461D">
      <w:pPr>
        <w:numPr>
          <w:ilvl w:val="0"/>
          <w:numId w:val="4"/>
        </w:numPr>
        <w:shd w:val="clear" w:color="auto" w:fill="FFFFFF"/>
        <w:spacing w:before="120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A0272">
        <w:rPr>
          <w:rFonts w:ascii="Arial" w:eastAsia="Times New Roman" w:hAnsi="Arial" w:cs="Arial"/>
          <w:color w:val="000000"/>
          <w:lang w:eastAsia="cs-CZ"/>
        </w:rPr>
        <w:t>odbornost;</w:t>
      </w:r>
    </w:p>
    <w:p w14:paraId="189F288B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manažerské 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schopnosti</w:t>
      </w:r>
      <w:r w:rsidRPr="00A846F6">
        <w:rPr>
          <w:rFonts w:ascii="Arial" w:eastAsia="Times New Roman" w:hAnsi="Arial" w:cs="Arial"/>
          <w:color w:val="000000"/>
          <w:lang w:eastAsia="cs-CZ"/>
        </w:rPr>
        <w:t>, zkušenosti s vedením týmů;</w:t>
      </w:r>
    </w:p>
    <w:p w14:paraId="2CE3112C" w14:textId="77777777" w:rsidR="00132961" w:rsidRPr="00A846F6" w:rsidRDefault="00132961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zkušenosti spolupr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áce</w:t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se státní správou;</w:t>
      </w:r>
    </w:p>
    <w:p w14:paraId="1E169310" w14:textId="77777777" w:rsidR="00933B63" w:rsidRPr="00A846F6" w:rsidRDefault="00933B63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morální vlastnosti (kandidát musí svými morálními vlastnostmi zaru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čovat, že bude v 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pracovat nestranně v zájmu celé obla</w:t>
      </w:r>
      <w:r w:rsidR="005550C9">
        <w:rPr>
          <w:rFonts w:ascii="Arial" w:eastAsia="Times New Roman" w:hAnsi="Arial" w:cs="Arial"/>
          <w:color w:val="000000"/>
          <w:lang w:eastAsia="cs-CZ"/>
        </w:rPr>
        <w:t>sti výzkumu, vývoje a </w:t>
      </w:r>
      <w:r w:rsidR="00AE1E00" w:rsidRPr="00A846F6">
        <w:rPr>
          <w:rFonts w:ascii="Arial" w:eastAsia="Times New Roman" w:hAnsi="Arial" w:cs="Arial"/>
          <w:color w:val="000000"/>
          <w:lang w:eastAsia="cs-CZ"/>
        </w:rPr>
        <w:t>inovací a </w:t>
      </w:r>
      <w:r w:rsidRPr="00A846F6">
        <w:rPr>
          <w:rFonts w:ascii="Arial" w:eastAsia="Times New Roman" w:hAnsi="Arial" w:cs="Arial"/>
          <w:color w:val="000000"/>
          <w:lang w:eastAsia="cs-CZ"/>
        </w:rPr>
        <w:t>ne</w:t>
      </w:r>
      <w:r w:rsidR="008C08F9" w:rsidRPr="00A846F6">
        <w:rPr>
          <w:rFonts w:ascii="Arial" w:eastAsia="Times New Roman" w:hAnsi="Arial" w:cs="Arial"/>
          <w:color w:val="000000"/>
          <w:lang w:eastAsia="cs-CZ"/>
        </w:rPr>
        <w:t>bude při práci v předsednictvu T</w:t>
      </w:r>
      <w:r w:rsidRPr="00A846F6">
        <w:rPr>
          <w:rFonts w:ascii="Arial" w:eastAsia="Times New Roman" w:hAnsi="Arial" w:cs="Arial"/>
          <w:color w:val="000000"/>
          <w:lang w:eastAsia="cs-CZ"/>
        </w:rPr>
        <w:t>A ČR zneužívat informací a možn</w:t>
      </w:r>
      <w:r w:rsidR="005550C9">
        <w:rPr>
          <w:rFonts w:ascii="Arial" w:eastAsia="Times New Roman" w:hAnsi="Arial" w:cs="Arial"/>
          <w:color w:val="000000"/>
          <w:lang w:eastAsia="cs-CZ"/>
        </w:rPr>
        <w:t>ostí k </w:t>
      </w:r>
      <w:r w:rsidRPr="00A846F6">
        <w:rPr>
          <w:rFonts w:ascii="Arial" w:eastAsia="Times New Roman" w:hAnsi="Arial" w:cs="Arial"/>
          <w:color w:val="000000"/>
          <w:lang w:eastAsia="cs-CZ"/>
        </w:rPr>
        <w:t>prosazení zájmů svého oboru a sektoru);</w:t>
      </w:r>
    </w:p>
    <w:p w14:paraId="63148AA0" w14:textId="77777777" w:rsidR="00AE1E00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zn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alost </w:t>
      </w:r>
      <w:r w:rsidR="00AA0272">
        <w:rPr>
          <w:rFonts w:ascii="Arial" w:eastAsia="Times New Roman" w:hAnsi="Arial" w:cs="Arial"/>
          <w:color w:val="000000"/>
          <w:lang w:eastAsia="cs-CZ"/>
        </w:rPr>
        <w:t>prostředí</w:t>
      </w:r>
      <w:r w:rsidR="00CA2594">
        <w:rPr>
          <w:rFonts w:ascii="Arial" w:eastAsia="Times New Roman" w:hAnsi="Arial" w:cs="Arial"/>
          <w:color w:val="000000"/>
          <w:lang w:eastAsia="cs-CZ"/>
        </w:rPr>
        <w:t xml:space="preserve"> </w:t>
      </w:r>
      <w:proofErr w:type="spellStart"/>
      <w:r w:rsidR="00CA2594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 w:rsidR="00AA0272">
        <w:rPr>
          <w:rFonts w:ascii="Arial" w:eastAsia="Times New Roman" w:hAnsi="Arial" w:cs="Arial"/>
          <w:color w:val="000000"/>
          <w:lang w:eastAsia="cs-CZ"/>
        </w:rPr>
        <w:t>;</w:t>
      </w:r>
    </w:p>
    <w:p w14:paraId="0C580728" w14:textId="5FA287FE" w:rsidR="00C80E67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zkušenost s řízením </w:t>
      </w:r>
      <w:r>
        <w:rPr>
          <w:rFonts w:ascii="Arial" w:eastAsia="Times New Roman" w:hAnsi="Arial" w:cs="Arial"/>
          <w:color w:val="000000"/>
          <w:lang w:eastAsia="cs-CZ"/>
        </w:rPr>
        <w:t>projektů aplikovaného výzkumu;</w:t>
      </w:r>
    </w:p>
    <w:p w14:paraId="39841A38" w14:textId="794807FE" w:rsidR="00C80E67" w:rsidRPr="00A846F6" w:rsidRDefault="00C80E67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C80E67">
        <w:rPr>
          <w:rFonts w:ascii="Arial" w:eastAsia="Times New Roman" w:hAnsi="Arial" w:cs="Arial"/>
          <w:color w:val="000000"/>
          <w:lang w:eastAsia="cs-CZ"/>
        </w:rPr>
        <w:t xml:space="preserve">zahraniční zkušenost v oblasti </w:t>
      </w:r>
      <w:proofErr w:type="spellStart"/>
      <w:r w:rsidRPr="00C80E67">
        <w:rPr>
          <w:rFonts w:ascii="Arial" w:eastAsia="Times New Roman" w:hAnsi="Arial" w:cs="Arial"/>
          <w:color w:val="000000"/>
          <w:lang w:eastAsia="cs-CZ"/>
        </w:rPr>
        <w:t>VaVaI</w:t>
      </w:r>
      <w:proofErr w:type="spellEnd"/>
      <w:r>
        <w:rPr>
          <w:rFonts w:ascii="Arial" w:eastAsia="Times New Roman" w:hAnsi="Arial" w:cs="Arial"/>
          <w:color w:val="000000"/>
          <w:lang w:eastAsia="cs-CZ"/>
        </w:rPr>
        <w:t>;</w:t>
      </w:r>
    </w:p>
    <w:p w14:paraId="261716B6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8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zkušenosti z oblasti politiky VaVaI na národní a mezinárodní úrovni a znalosti legislativy, ekonomiky </w:t>
      </w:r>
      <w:r w:rsidR="00AA0272">
        <w:rPr>
          <w:rFonts w:ascii="Arial" w:eastAsia="Times New Roman" w:hAnsi="Arial" w:cs="Arial"/>
          <w:color w:val="000000"/>
          <w:lang w:eastAsia="cs-CZ"/>
        </w:rPr>
        <w:t>a státní správy v oblasti VaVaI;</w:t>
      </w:r>
    </w:p>
    <w:p w14:paraId="5ECEFDE3" w14:textId="77777777" w:rsidR="00AE1E00" w:rsidRPr="00A846F6" w:rsidRDefault="00AE1E00" w:rsidP="004C461D">
      <w:pPr>
        <w:numPr>
          <w:ilvl w:val="0"/>
          <w:numId w:val="4"/>
        </w:numPr>
        <w:shd w:val="clear" w:color="auto" w:fill="FFFFFF"/>
        <w:spacing w:before="100" w:beforeAutospacing="1" w:after="120" w:line="240" w:lineRule="auto"/>
        <w:ind w:left="714" w:hanging="357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komunikační schopnosti.</w:t>
      </w:r>
    </w:p>
    <w:p w14:paraId="45EEC907" w14:textId="77777777" w:rsidR="00933B63" w:rsidRPr="00A846F6" w:rsidRDefault="00933B63" w:rsidP="004C461D">
      <w:pPr>
        <w:shd w:val="clear" w:color="auto" w:fill="FFFFFF"/>
        <w:spacing w:before="240" w:after="12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>Navrhovatelům doporučujeme při podávání návrhů vzít v úvahu genderové hledisko.</w:t>
      </w:r>
    </w:p>
    <w:p w14:paraId="74A2EA08" w14:textId="77777777" w:rsidR="00933B63" w:rsidRPr="00A846F6" w:rsidRDefault="00933B63" w:rsidP="004C461D">
      <w:pPr>
        <w:shd w:val="clear" w:color="auto" w:fill="FFFFFF"/>
        <w:spacing w:before="120" w:after="240" w:line="240" w:lineRule="auto"/>
        <w:jc w:val="both"/>
        <w:rPr>
          <w:rFonts w:ascii="Arial" w:eastAsia="Times New Roman" w:hAnsi="Arial" w:cs="Arial"/>
          <w:color w:val="000000"/>
          <w:lang w:eastAsia="cs-CZ"/>
        </w:rPr>
      </w:pPr>
      <w:r w:rsidRPr="00A846F6">
        <w:rPr>
          <w:rFonts w:ascii="Arial" w:eastAsia="Times New Roman" w:hAnsi="Arial" w:cs="Arial"/>
          <w:color w:val="000000"/>
          <w:lang w:eastAsia="cs-CZ"/>
        </w:rPr>
        <w:t xml:space="preserve">Navrhovatelem může být 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fyzická nebo </w:t>
      </w:r>
      <w:r w:rsidRPr="00A846F6">
        <w:rPr>
          <w:rFonts w:ascii="Arial" w:eastAsia="Times New Roman" w:hAnsi="Arial" w:cs="Arial"/>
          <w:color w:val="000000"/>
          <w:lang w:eastAsia="cs-CZ"/>
        </w:rPr>
        <w:t>právnická osoba</w:t>
      </w:r>
      <w:r w:rsidR="00AA0272">
        <w:rPr>
          <w:rStyle w:val="Znakapoznpodarou"/>
          <w:rFonts w:ascii="Arial" w:eastAsia="Times New Roman" w:hAnsi="Arial" w:cs="Arial"/>
          <w:color w:val="000000"/>
          <w:lang w:eastAsia="cs-CZ"/>
        </w:rPr>
        <w:footnoteReference w:id="1"/>
      </w:r>
      <w:r w:rsidRPr="00A846F6">
        <w:rPr>
          <w:rFonts w:ascii="Arial" w:eastAsia="Times New Roman" w:hAnsi="Arial" w:cs="Arial"/>
          <w:color w:val="000000"/>
          <w:lang w:eastAsia="cs-CZ"/>
        </w:rPr>
        <w:t xml:space="preserve"> z</w:t>
      </w:r>
      <w:r w:rsidR="00AA0272">
        <w:rPr>
          <w:rFonts w:ascii="Arial" w:eastAsia="Times New Roman" w:hAnsi="Arial" w:cs="Arial"/>
          <w:color w:val="000000"/>
          <w:lang w:eastAsia="cs-CZ"/>
        </w:rPr>
        <w:t>abývající se výzkumem, vývoje</w:t>
      </w:r>
      <w:r w:rsidR="00CA2594">
        <w:rPr>
          <w:rFonts w:ascii="Arial" w:eastAsia="Times New Roman" w:hAnsi="Arial" w:cs="Arial"/>
          <w:color w:val="000000"/>
          <w:lang w:eastAsia="cs-CZ"/>
        </w:rPr>
        <w:t>m</w:t>
      </w:r>
      <w:r w:rsidR="00AA0272">
        <w:rPr>
          <w:rFonts w:ascii="Arial" w:eastAsia="Times New Roman" w:hAnsi="Arial" w:cs="Arial"/>
          <w:color w:val="000000"/>
          <w:lang w:eastAsia="cs-CZ"/>
        </w:rPr>
        <w:t xml:space="preserve"> a </w:t>
      </w:r>
      <w:r w:rsidRPr="00A846F6">
        <w:rPr>
          <w:rFonts w:ascii="Arial" w:eastAsia="Times New Roman" w:hAnsi="Arial" w:cs="Arial"/>
          <w:color w:val="000000"/>
          <w:lang w:eastAsia="cs-CZ"/>
        </w:rPr>
        <w:t>inovacemi.</w:t>
      </w:r>
    </w:p>
    <w:p w14:paraId="28F9229A" w14:textId="77777777" w:rsidR="00933B63" w:rsidRPr="00880F7A" w:rsidRDefault="00933B63" w:rsidP="004C461D">
      <w:pPr>
        <w:shd w:val="clear" w:color="auto" w:fill="FFFFFF"/>
        <w:spacing w:before="120" w:after="100" w:afterAutospacing="1" w:line="240" w:lineRule="auto"/>
        <w:jc w:val="both"/>
        <w:rPr>
          <w:rFonts w:ascii="Arial" w:eastAsia="Times New Roman" w:hAnsi="Arial" w:cs="Arial"/>
          <w:color w:val="000000"/>
          <w:u w:val="single"/>
          <w:lang w:eastAsia="cs-CZ"/>
        </w:rPr>
      </w:pPr>
      <w:r w:rsidRPr="00880F7A">
        <w:rPr>
          <w:rFonts w:ascii="Arial" w:eastAsia="Times New Roman" w:hAnsi="Arial" w:cs="Arial"/>
          <w:color w:val="000000"/>
          <w:u w:val="single"/>
          <w:lang w:eastAsia="cs-CZ"/>
        </w:rPr>
        <w:t>Pro přijetí návrhu je rozhodné datum doručení návrhu v listinné podobě.</w:t>
      </w:r>
    </w:p>
    <w:p w14:paraId="43A8C0DD" w14:textId="6F2A45D6" w:rsidR="00933B63" w:rsidRDefault="00933B63" w:rsidP="000A4C00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Návrhy označené </w:t>
      </w:r>
      <w:r w:rsidR="0084471C"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na obálce </w:t>
      </w:r>
      <w:proofErr w:type="gramStart"/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č.j.</w:t>
      </w:r>
      <w:proofErr w:type="gramEnd"/>
      <w:r w:rsidR="0084471C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proofErr w:type="spellStart"/>
      <w:r w:rsidR="00880F7A" w:rsidRPr="003719E2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xxxx</w:t>
      </w:r>
      <w:proofErr w:type="spellEnd"/>
      <w:r w:rsidRPr="003719E2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/201</w:t>
      </w:r>
      <w:r w:rsidR="00880F7A" w:rsidRPr="003719E2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8</w:t>
      </w:r>
      <w:r w:rsidRPr="003719E2">
        <w:rPr>
          <w:rFonts w:ascii="Arial" w:eastAsia="Times New Roman" w:hAnsi="Arial" w:cs="Arial"/>
          <w:b/>
          <w:bCs/>
          <w:i/>
          <w:color w:val="000000"/>
          <w:highlight w:val="yellow"/>
          <w:lang w:eastAsia="cs-CZ"/>
        </w:rPr>
        <w:t>-RVV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</w:t>
      </w:r>
      <w:r w:rsidR="00FC7A10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(bude doplněno) </w:t>
      </w:r>
      <w:r w:rsidR="0065548A">
        <w:rPr>
          <w:rFonts w:ascii="Arial" w:eastAsia="Times New Roman" w:hAnsi="Arial" w:cs="Arial"/>
          <w:b/>
          <w:bCs/>
          <w:i/>
          <w:color w:val="000000"/>
          <w:lang w:eastAsia="cs-CZ"/>
        </w:rPr>
        <w:t>musí být doručeny nejpozději do </w:t>
      </w:r>
      <w:r w:rsidR="004C461D">
        <w:rPr>
          <w:rFonts w:ascii="Arial" w:eastAsia="Times New Roman" w:hAnsi="Arial" w:cs="Arial"/>
          <w:b/>
          <w:bCs/>
          <w:i/>
          <w:color w:val="000000"/>
          <w:lang w:eastAsia="cs-CZ"/>
        </w:rPr>
        <w:t>17. s</w:t>
      </w:r>
      <w:r w:rsidR="00FC7A10">
        <w:rPr>
          <w:rFonts w:ascii="Arial" w:eastAsia="Times New Roman" w:hAnsi="Arial" w:cs="Arial"/>
          <w:b/>
          <w:bCs/>
          <w:i/>
          <w:color w:val="000000"/>
          <w:lang w:eastAsia="cs-CZ"/>
        </w:rPr>
        <w:t>rpna 2018</w:t>
      </w:r>
      <w:r w:rsidR="00AA0272">
        <w:rPr>
          <w:rFonts w:ascii="Arial" w:eastAsia="Times New Roman" w:hAnsi="Arial" w:cs="Arial"/>
          <w:b/>
          <w:bCs/>
          <w:i/>
          <w:color w:val="000000"/>
          <w:lang w:eastAsia="cs-CZ"/>
        </w:rPr>
        <w:t xml:space="preserve"> v listinné </w:t>
      </w:r>
      <w:r w:rsid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podobě a </w:t>
      </w: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současně elektronicky na následující adresu:</w:t>
      </w:r>
    </w:p>
    <w:p w14:paraId="62B7BE0D" w14:textId="77777777" w:rsidR="00880F7A" w:rsidRDefault="00933B63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Rada pro výzkum, vývoj a inovace</w:t>
      </w:r>
    </w:p>
    <w:p w14:paraId="0DB0ABD9" w14:textId="51751211" w:rsidR="00880F7A" w:rsidRDefault="00880F7A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Úřad vlády České republiky</w:t>
      </w:r>
    </w:p>
    <w:p w14:paraId="0273BAB9" w14:textId="77777777" w:rsidR="00880F7A" w:rsidRDefault="00880F7A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nábřeží Edvarda Beneše 4</w:t>
      </w:r>
    </w:p>
    <w:p w14:paraId="45AC5478" w14:textId="77777777" w:rsidR="00880F7A" w:rsidRDefault="00880F7A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>
        <w:rPr>
          <w:rFonts w:ascii="Arial" w:eastAsia="Times New Roman" w:hAnsi="Arial" w:cs="Arial"/>
          <w:b/>
          <w:bCs/>
          <w:i/>
          <w:color w:val="000000"/>
          <w:lang w:eastAsia="cs-CZ"/>
        </w:rPr>
        <w:t>118 01 Praha 1</w:t>
      </w:r>
    </w:p>
    <w:p w14:paraId="3BFBC337" w14:textId="7F31632B" w:rsidR="00933B63" w:rsidRPr="00880F7A" w:rsidRDefault="00933B63" w:rsidP="00880F7A">
      <w:pPr>
        <w:shd w:val="clear" w:color="auto" w:fill="FFFFFF"/>
        <w:spacing w:before="100" w:beforeAutospacing="1" w:after="100" w:afterAutospacing="1" w:line="240" w:lineRule="auto"/>
        <w:contextualSpacing/>
        <w:rPr>
          <w:rFonts w:ascii="Arial" w:eastAsia="Times New Roman" w:hAnsi="Arial" w:cs="Arial"/>
          <w:b/>
          <w:bCs/>
          <w:i/>
          <w:color w:val="000000"/>
          <w:lang w:eastAsia="cs-CZ"/>
        </w:rPr>
      </w:pPr>
      <w:r w:rsidRPr="00A846F6">
        <w:rPr>
          <w:rFonts w:ascii="Arial" w:eastAsia="Times New Roman" w:hAnsi="Arial" w:cs="Arial"/>
          <w:b/>
          <w:bCs/>
          <w:i/>
          <w:color w:val="000000"/>
          <w:lang w:eastAsia="cs-CZ"/>
        </w:rPr>
        <w:t>e-mail: </w:t>
      </w:r>
      <w:hyperlink r:id="rId9" w:history="1">
        <w:r w:rsidRPr="00A846F6">
          <w:rPr>
            <w:rFonts w:ascii="Arial" w:eastAsia="Times New Roman" w:hAnsi="Arial" w:cs="Arial"/>
            <w:b/>
            <w:bCs/>
            <w:i/>
            <w:color w:val="570088"/>
            <w:u w:val="single"/>
            <w:lang w:eastAsia="cs-CZ"/>
          </w:rPr>
          <w:t>rvv@vlada.cz</w:t>
        </w:r>
      </w:hyperlink>
    </w:p>
    <w:p w14:paraId="447CE228" w14:textId="77777777" w:rsidR="006B265A" w:rsidRPr="00A846F6" w:rsidRDefault="006B265A" w:rsidP="000A4C00">
      <w:pPr>
        <w:jc w:val="both"/>
        <w:rPr>
          <w:rFonts w:ascii="Arial" w:hAnsi="Arial" w:cs="Arial"/>
          <w:i/>
        </w:rPr>
      </w:pPr>
    </w:p>
    <w:sectPr w:rsidR="006B265A" w:rsidRPr="00A846F6" w:rsidSect="00AE45AD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5CE1A0" w14:textId="77777777" w:rsidR="00E171C9" w:rsidRDefault="00E171C9" w:rsidP="00923BCD">
      <w:pPr>
        <w:spacing w:after="0" w:line="240" w:lineRule="auto"/>
      </w:pPr>
      <w:r>
        <w:separator/>
      </w:r>
    </w:p>
  </w:endnote>
  <w:endnote w:type="continuationSeparator" w:id="0">
    <w:p w14:paraId="32B55608" w14:textId="77777777" w:rsidR="00E171C9" w:rsidRDefault="00E171C9" w:rsidP="00923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075F94" w14:textId="77777777" w:rsidR="00E171C9" w:rsidRDefault="00E171C9" w:rsidP="00923BCD">
      <w:pPr>
        <w:spacing w:after="0" w:line="240" w:lineRule="auto"/>
      </w:pPr>
      <w:r>
        <w:separator/>
      </w:r>
    </w:p>
  </w:footnote>
  <w:footnote w:type="continuationSeparator" w:id="0">
    <w:p w14:paraId="441FEFAE" w14:textId="77777777" w:rsidR="00E171C9" w:rsidRDefault="00E171C9" w:rsidP="00923BCD">
      <w:pPr>
        <w:spacing w:after="0" w:line="240" w:lineRule="auto"/>
      </w:pPr>
      <w:r>
        <w:continuationSeparator/>
      </w:r>
    </w:p>
  </w:footnote>
  <w:footnote w:id="1">
    <w:p w14:paraId="348907D7" w14:textId="5457DC53" w:rsidR="00E4395B" w:rsidRDefault="00E4395B">
      <w:pPr>
        <w:pStyle w:val="Textpoznpodarou"/>
      </w:pPr>
      <w:r>
        <w:rPr>
          <w:rStyle w:val="Znakapoznpodarou"/>
        </w:rPr>
        <w:footnoteRef/>
      </w:r>
      <w:r>
        <w:t xml:space="preserve"> §</w:t>
      </w:r>
      <w:r w:rsidR="008E339B">
        <w:t xml:space="preserve"> </w:t>
      </w:r>
      <w:r>
        <w:t>18 a násl. zákona č. 89/2012 Sb., Občanský zákoník</w:t>
      </w:r>
    </w:p>
    <w:p w14:paraId="40DDBD1F" w14:textId="77777777" w:rsidR="00880F7A" w:rsidRPr="00880F7A" w:rsidRDefault="00880F7A" w:rsidP="00880F7A">
      <w:pPr>
        <w:pStyle w:val="Textpoznpodarou"/>
      </w:pPr>
      <w:r w:rsidRPr="00880F7A">
        <w:t>Právnickou osobou se rozumí i Česká republika, zastoupená jednotlivými organizačními složkami státu (např. ministerstva a jiné státní správní úřady) ve smyslu zákona č. 219/2000 Sb., o majetku České republiky a jejím vystupování v právních vztazích.</w:t>
      </w:r>
    </w:p>
    <w:p w14:paraId="1B708362" w14:textId="77777777" w:rsidR="00880F7A" w:rsidRDefault="00880F7A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901"/>
    <w:multiLevelType w:val="multilevel"/>
    <w:tmpl w:val="32F89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781330"/>
    <w:multiLevelType w:val="multilevel"/>
    <w:tmpl w:val="922E92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0064DC8"/>
    <w:multiLevelType w:val="hybridMultilevel"/>
    <w:tmpl w:val="F44E029C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3EB56525"/>
    <w:multiLevelType w:val="multilevel"/>
    <w:tmpl w:val="02165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4CC0FB5"/>
    <w:multiLevelType w:val="multilevel"/>
    <w:tmpl w:val="8182D1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B63"/>
    <w:rsid w:val="000624F9"/>
    <w:rsid w:val="000A46FD"/>
    <w:rsid w:val="000A4C00"/>
    <w:rsid w:val="000C0CCA"/>
    <w:rsid w:val="00132961"/>
    <w:rsid w:val="00135781"/>
    <w:rsid w:val="00135BF8"/>
    <w:rsid w:val="001B521D"/>
    <w:rsid w:val="001D6A0D"/>
    <w:rsid w:val="001F618E"/>
    <w:rsid w:val="002128B3"/>
    <w:rsid w:val="002509F1"/>
    <w:rsid w:val="00261764"/>
    <w:rsid w:val="00261ADB"/>
    <w:rsid w:val="0032386A"/>
    <w:rsid w:val="003719E2"/>
    <w:rsid w:val="0038549A"/>
    <w:rsid w:val="003C42EF"/>
    <w:rsid w:val="004002B4"/>
    <w:rsid w:val="00470ABD"/>
    <w:rsid w:val="004C461D"/>
    <w:rsid w:val="004D5ADB"/>
    <w:rsid w:val="005550C9"/>
    <w:rsid w:val="00573509"/>
    <w:rsid w:val="00636B9D"/>
    <w:rsid w:val="006402A7"/>
    <w:rsid w:val="0065548A"/>
    <w:rsid w:val="00656254"/>
    <w:rsid w:val="00681732"/>
    <w:rsid w:val="006B265A"/>
    <w:rsid w:val="006E7F02"/>
    <w:rsid w:val="00710238"/>
    <w:rsid w:val="007846DA"/>
    <w:rsid w:val="00825788"/>
    <w:rsid w:val="0084471C"/>
    <w:rsid w:val="00880F7A"/>
    <w:rsid w:val="008B6D5F"/>
    <w:rsid w:val="008C08F9"/>
    <w:rsid w:val="008D39FE"/>
    <w:rsid w:val="008E339B"/>
    <w:rsid w:val="00914AAF"/>
    <w:rsid w:val="00923BCD"/>
    <w:rsid w:val="00927F12"/>
    <w:rsid w:val="00933B63"/>
    <w:rsid w:val="009C0E5E"/>
    <w:rsid w:val="009F0D46"/>
    <w:rsid w:val="00A111B9"/>
    <w:rsid w:val="00A1195F"/>
    <w:rsid w:val="00A65446"/>
    <w:rsid w:val="00A73175"/>
    <w:rsid w:val="00A846F6"/>
    <w:rsid w:val="00AA0272"/>
    <w:rsid w:val="00AB51B3"/>
    <w:rsid w:val="00AD5050"/>
    <w:rsid w:val="00AE1E00"/>
    <w:rsid w:val="00AE45AD"/>
    <w:rsid w:val="00AF0257"/>
    <w:rsid w:val="00B62622"/>
    <w:rsid w:val="00C12962"/>
    <w:rsid w:val="00C349C7"/>
    <w:rsid w:val="00C56E98"/>
    <w:rsid w:val="00C631FA"/>
    <w:rsid w:val="00C80E67"/>
    <w:rsid w:val="00C8222C"/>
    <w:rsid w:val="00CA2594"/>
    <w:rsid w:val="00CE461A"/>
    <w:rsid w:val="00CF0156"/>
    <w:rsid w:val="00D4509E"/>
    <w:rsid w:val="00D837BC"/>
    <w:rsid w:val="00DD0596"/>
    <w:rsid w:val="00DF1636"/>
    <w:rsid w:val="00E171C9"/>
    <w:rsid w:val="00E24500"/>
    <w:rsid w:val="00E365F2"/>
    <w:rsid w:val="00E4395B"/>
    <w:rsid w:val="00E606D6"/>
    <w:rsid w:val="00EB738E"/>
    <w:rsid w:val="00EF5C6D"/>
    <w:rsid w:val="00F26826"/>
    <w:rsid w:val="00FC7A10"/>
    <w:rsid w:val="00FF36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F009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4">
    <w:name w:val="heading 4"/>
    <w:basedOn w:val="Normln"/>
    <w:link w:val="Nadpis4Char"/>
    <w:uiPriority w:val="9"/>
    <w:qFormat/>
    <w:rsid w:val="00933B6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basedOn w:val="Standardnpsmoodstavce"/>
    <w:link w:val="Nadpis4"/>
    <w:uiPriority w:val="9"/>
    <w:rsid w:val="00933B6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933B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933B63"/>
    <w:rPr>
      <w:b/>
      <w:bCs/>
    </w:rPr>
  </w:style>
  <w:style w:type="character" w:customStyle="1" w:styleId="apple-converted-space">
    <w:name w:val="apple-converted-space"/>
    <w:basedOn w:val="Standardnpsmoodstavce"/>
    <w:rsid w:val="00933B63"/>
  </w:style>
  <w:style w:type="paragraph" w:styleId="Textvysvtlivek">
    <w:name w:val="endnote text"/>
    <w:basedOn w:val="Normln"/>
    <w:link w:val="TextvysvtlivekChar"/>
    <w:uiPriority w:val="99"/>
    <w:semiHidden/>
    <w:unhideWhenUsed/>
    <w:rsid w:val="00923BCD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23BCD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923BCD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923B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23B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23B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23B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23BCD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23B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23BCD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550C9"/>
    <w:rPr>
      <w:color w:val="0000FF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AA027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AA027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AA027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949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mailto:rvv@vlad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067B49-BED6-4B14-A1E4-1CB8DB320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747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5149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Bártová Milada</cp:lastModifiedBy>
  <cp:revision>10</cp:revision>
  <cp:lastPrinted>2016-01-05T12:54:00Z</cp:lastPrinted>
  <dcterms:created xsi:type="dcterms:W3CDTF">2018-06-26T08:37:00Z</dcterms:created>
  <dcterms:modified xsi:type="dcterms:W3CDTF">2018-06-27T08:11:00Z</dcterms:modified>
</cp:coreProperties>
</file>